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35" w:rsidRDefault="008C7435" w:rsidP="008C7435">
      <w:pPr>
        <w:pStyle w:val="Bezmezer"/>
        <w:jc w:val="center"/>
        <w:rPr>
          <w:rFonts w:ascii="Jokerman" w:hAnsi="Jokerman"/>
          <w:noProof/>
          <w:sz w:val="52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507365</wp:posOffset>
            </wp:positionV>
            <wp:extent cx="2295525" cy="3503696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50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okerman" w:hAnsi="Jokerman"/>
          <w:noProof/>
          <w:sz w:val="52"/>
          <w:lang w:eastAsia="cs-CZ"/>
        </w:rPr>
        <w:t>Základní škola Záhorovice, okres Uherské Hradišt</w:t>
      </w:r>
      <w:r>
        <w:rPr>
          <w:rFonts w:ascii="Corbel" w:hAnsi="Corbel"/>
          <w:noProof/>
          <w:sz w:val="52"/>
          <w:lang w:eastAsia="cs-CZ"/>
        </w:rPr>
        <w:t>ě</w:t>
      </w:r>
      <w:r>
        <w:rPr>
          <w:rFonts w:ascii="Jokerman" w:hAnsi="Jokerman"/>
          <w:noProof/>
          <w:sz w:val="52"/>
          <w:lang w:eastAsia="cs-CZ"/>
        </w:rPr>
        <w:t>,</w:t>
      </w:r>
    </w:p>
    <w:p w:rsidR="008C7435" w:rsidRDefault="008C7435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t>p</w:t>
      </w:r>
      <w:r>
        <w:rPr>
          <w:rFonts w:ascii="Corbel" w:hAnsi="Corbel"/>
          <w:noProof/>
          <w:sz w:val="40"/>
          <w:lang w:eastAsia="cs-CZ"/>
        </w:rPr>
        <w:t>ř</w:t>
      </w:r>
      <w:r>
        <w:rPr>
          <w:rFonts w:ascii="Jokerman" w:hAnsi="Jokerman"/>
          <w:noProof/>
          <w:sz w:val="40"/>
          <w:lang w:eastAsia="cs-CZ"/>
        </w:rPr>
        <w:t>ísp</w:t>
      </w:r>
      <w:r>
        <w:rPr>
          <w:rFonts w:ascii="Corbel" w:hAnsi="Corbel"/>
          <w:noProof/>
          <w:sz w:val="40"/>
          <w:lang w:eastAsia="cs-CZ"/>
        </w:rPr>
        <w:t>ě</w:t>
      </w:r>
      <w:r>
        <w:rPr>
          <w:rFonts w:ascii="Jokerman" w:hAnsi="Jokerman"/>
          <w:noProof/>
          <w:sz w:val="40"/>
          <w:lang w:eastAsia="cs-CZ"/>
        </w:rPr>
        <w:t>vková organizace</w:t>
      </w:r>
    </w:p>
    <w:p w:rsidR="008C7435" w:rsidRDefault="008C7435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t>srde</w:t>
      </w:r>
      <w:r>
        <w:rPr>
          <w:rFonts w:ascii="Corbel" w:hAnsi="Corbel"/>
          <w:noProof/>
          <w:sz w:val="40"/>
          <w:lang w:eastAsia="cs-CZ"/>
        </w:rPr>
        <w:t>č</w:t>
      </w:r>
      <w:r>
        <w:rPr>
          <w:rFonts w:ascii="Jokerman" w:hAnsi="Jokerman"/>
          <w:noProof/>
          <w:sz w:val="40"/>
          <w:lang w:eastAsia="cs-CZ"/>
        </w:rPr>
        <w:t>n</w:t>
      </w:r>
      <w:r>
        <w:rPr>
          <w:rFonts w:ascii="Corbel" w:hAnsi="Corbel"/>
          <w:noProof/>
          <w:sz w:val="40"/>
          <w:lang w:eastAsia="cs-CZ"/>
        </w:rPr>
        <w:t>ě</w:t>
      </w:r>
      <w:r>
        <w:rPr>
          <w:rFonts w:ascii="Jokerman" w:hAnsi="Jokerman"/>
          <w:noProof/>
          <w:sz w:val="40"/>
          <w:lang w:eastAsia="cs-CZ"/>
        </w:rPr>
        <w:t xml:space="preserve"> zve budoucí žá</w:t>
      </w:r>
      <w:r>
        <w:rPr>
          <w:rFonts w:ascii="Corbel" w:hAnsi="Corbel"/>
          <w:noProof/>
          <w:sz w:val="40"/>
          <w:lang w:eastAsia="cs-CZ"/>
        </w:rPr>
        <w:t>č</w:t>
      </w:r>
      <w:r>
        <w:rPr>
          <w:rFonts w:ascii="Jokerman" w:hAnsi="Jokerman"/>
          <w:noProof/>
          <w:sz w:val="40"/>
          <w:lang w:eastAsia="cs-CZ"/>
        </w:rPr>
        <w:t>ky s rodi</w:t>
      </w:r>
      <w:r>
        <w:rPr>
          <w:rFonts w:ascii="Corbel" w:hAnsi="Corbel"/>
          <w:noProof/>
          <w:sz w:val="40"/>
          <w:lang w:eastAsia="cs-CZ"/>
        </w:rPr>
        <w:t>č</w:t>
      </w:r>
      <w:r>
        <w:rPr>
          <w:rFonts w:ascii="Jokerman" w:hAnsi="Jokerman"/>
          <w:noProof/>
          <w:sz w:val="40"/>
          <w:lang w:eastAsia="cs-CZ"/>
        </w:rPr>
        <w:t>i na</w:t>
      </w:r>
    </w:p>
    <w:p w:rsidR="008C7435" w:rsidRDefault="008C7435" w:rsidP="008C7435">
      <w:pPr>
        <w:pStyle w:val="Bezmezer"/>
        <w:rPr>
          <w:rFonts w:ascii="Jokerman" w:hAnsi="Jokerman"/>
          <w:noProof/>
          <w:sz w:val="40"/>
          <w:lang w:eastAsia="cs-CZ"/>
        </w:rPr>
      </w:pPr>
    </w:p>
    <w:p w:rsidR="008C7435" w:rsidRDefault="008C7435" w:rsidP="008C7435">
      <w:pPr>
        <w:pStyle w:val="Bezmezer"/>
        <w:tabs>
          <w:tab w:val="left" w:pos="0"/>
        </w:tabs>
        <w:rPr>
          <w:rFonts w:ascii="Jokerman" w:hAnsi="Jokerman"/>
          <w:noProof/>
          <w:sz w:val="144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t xml:space="preserve">                            </w:t>
      </w:r>
      <w:r>
        <w:rPr>
          <w:rFonts w:ascii="Jokerman" w:hAnsi="Jokerman"/>
          <w:noProof/>
          <w:sz w:val="144"/>
          <w:u w:val="single"/>
          <w:lang w:eastAsia="cs-CZ"/>
        </w:rPr>
        <w:t>Zápis do</w:t>
      </w:r>
      <w:r w:rsidR="00057C9B">
        <w:rPr>
          <w:rFonts w:ascii="Jokerman" w:hAnsi="Jokerman"/>
          <w:noProof/>
          <w:sz w:val="144"/>
          <w:u w:val="single"/>
          <w:lang w:eastAsia="cs-CZ"/>
        </w:rPr>
        <w:t xml:space="preserve"> </w:t>
      </w:r>
      <w:r>
        <w:rPr>
          <w:rFonts w:ascii="Jokerman" w:hAnsi="Jokerman"/>
          <w:noProof/>
          <w:sz w:val="144"/>
          <w:u w:val="single"/>
          <w:lang w:eastAsia="cs-CZ"/>
        </w:rPr>
        <w:t>1.t</w:t>
      </w:r>
      <w:r>
        <w:rPr>
          <w:rFonts w:ascii="Corbel" w:hAnsi="Corbel"/>
          <w:noProof/>
          <w:sz w:val="144"/>
          <w:u w:val="single"/>
          <w:lang w:eastAsia="cs-CZ"/>
        </w:rPr>
        <w:t>ř</w:t>
      </w:r>
      <w:r>
        <w:rPr>
          <w:rFonts w:ascii="Jokerman" w:hAnsi="Jokerman"/>
          <w:noProof/>
          <w:sz w:val="144"/>
          <w:u w:val="single"/>
          <w:lang w:eastAsia="cs-CZ"/>
        </w:rPr>
        <w:t>ídy</w:t>
      </w:r>
    </w:p>
    <w:p w:rsidR="008C7435" w:rsidRDefault="00BB000A" w:rsidP="008C7435">
      <w:pPr>
        <w:pStyle w:val="Bezmezer"/>
        <w:ind w:left="1416" w:firstLine="708"/>
        <w:jc w:val="cent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7666990</wp:posOffset>
            </wp:positionH>
            <wp:positionV relativeFrom="paragraph">
              <wp:posOffset>233045</wp:posOffset>
            </wp:positionV>
            <wp:extent cx="788670" cy="7429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435">
        <w:rPr>
          <w:rFonts w:ascii="Jokerman" w:hAnsi="Jokerman"/>
          <w:noProof/>
          <w:sz w:val="40"/>
          <w:lang w:eastAsia="cs-CZ"/>
        </w:rPr>
        <w:t>pro školní rok 2022/2023,</w:t>
      </w:r>
    </w:p>
    <w:p w:rsidR="008C7435" w:rsidRDefault="00BB000A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drawing>
          <wp:anchor distT="0" distB="0" distL="114300" distR="114300" simplePos="0" relativeHeight="251661312" behindDoc="1" locked="0" layoutInCell="1" allowOverlap="1" wp14:anchorId="627262AF" wp14:editId="5940B727">
            <wp:simplePos x="0" y="0"/>
            <wp:positionH relativeFrom="column">
              <wp:posOffset>8553450</wp:posOffset>
            </wp:positionH>
            <wp:positionV relativeFrom="paragraph">
              <wp:posOffset>213995</wp:posOffset>
            </wp:positionV>
            <wp:extent cx="788670" cy="7429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435" w:rsidRDefault="008C7435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</w:p>
    <w:p w:rsidR="008C7435" w:rsidRDefault="00BB000A" w:rsidP="008C7435">
      <w:pPr>
        <w:pStyle w:val="Bezmez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drawing>
          <wp:anchor distT="0" distB="0" distL="114300" distR="114300" simplePos="0" relativeHeight="251663360" behindDoc="1" locked="0" layoutInCell="1" allowOverlap="1" wp14:anchorId="627262AF" wp14:editId="5940B727">
            <wp:simplePos x="0" y="0"/>
            <wp:positionH relativeFrom="column">
              <wp:posOffset>7869555</wp:posOffset>
            </wp:positionH>
            <wp:positionV relativeFrom="paragraph">
              <wp:posOffset>60325</wp:posOffset>
            </wp:positionV>
            <wp:extent cx="788670" cy="7429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435">
        <w:rPr>
          <w:rFonts w:ascii="Jokerman" w:hAnsi="Jokerman"/>
          <w:noProof/>
          <w:sz w:val="40"/>
          <w:lang w:eastAsia="cs-CZ"/>
        </w:rPr>
        <w:t xml:space="preserve">který se koná ve </w:t>
      </w:r>
      <w:r w:rsidR="008C7435" w:rsidRPr="00C84D35">
        <w:rPr>
          <w:rFonts w:ascii="Times New Roman" w:hAnsi="Times New Roman"/>
          <w:b/>
          <w:noProof/>
          <w:sz w:val="40"/>
          <w:lang w:eastAsia="cs-CZ"/>
        </w:rPr>
        <w:t>č</w:t>
      </w:r>
      <w:r w:rsidR="00057C9B">
        <w:rPr>
          <w:rFonts w:ascii="Jokerman" w:hAnsi="Jokerman"/>
          <w:noProof/>
          <w:sz w:val="40"/>
          <w:lang w:eastAsia="cs-CZ"/>
        </w:rPr>
        <w:t xml:space="preserve">tvrtek 7.dubna 2022 od 14.30 do 16.10 </w:t>
      </w:r>
      <w:bookmarkStart w:id="0" w:name="_GoBack"/>
      <w:bookmarkEnd w:id="0"/>
      <w:r w:rsidR="008C7435">
        <w:rPr>
          <w:rFonts w:ascii="Jokerman" w:hAnsi="Jokerman"/>
          <w:noProof/>
          <w:sz w:val="40"/>
          <w:lang w:eastAsia="cs-CZ"/>
        </w:rPr>
        <w:t xml:space="preserve">hodin </w:t>
      </w:r>
    </w:p>
    <w:p w:rsidR="008C7435" w:rsidRDefault="00BB000A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drawing>
          <wp:anchor distT="0" distB="0" distL="114300" distR="114300" simplePos="0" relativeHeight="251665408" behindDoc="1" locked="0" layoutInCell="1" allowOverlap="1" wp14:anchorId="627262AF" wp14:editId="5940B727">
            <wp:simplePos x="0" y="0"/>
            <wp:positionH relativeFrom="column">
              <wp:posOffset>8829675</wp:posOffset>
            </wp:positionH>
            <wp:positionV relativeFrom="paragraph">
              <wp:posOffset>116840</wp:posOffset>
            </wp:positionV>
            <wp:extent cx="788670" cy="74295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435">
        <w:rPr>
          <w:rFonts w:ascii="Jokerman" w:hAnsi="Jokerman"/>
          <w:noProof/>
          <w:sz w:val="40"/>
          <w:lang w:eastAsia="cs-CZ"/>
        </w:rPr>
        <w:t>v budov</w:t>
      </w:r>
      <w:r w:rsidR="008C7435">
        <w:rPr>
          <w:rFonts w:ascii="Corbel" w:hAnsi="Corbel"/>
          <w:noProof/>
          <w:sz w:val="40"/>
          <w:lang w:eastAsia="cs-CZ"/>
        </w:rPr>
        <w:t>ě</w:t>
      </w:r>
      <w:r w:rsidR="008C7435">
        <w:rPr>
          <w:rFonts w:ascii="Jokerman" w:hAnsi="Jokerman"/>
          <w:noProof/>
          <w:sz w:val="40"/>
          <w:lang w:eastAsia="cs-CZ"/>
        </w:rPr>
        <w:t xml:space="preserve"> základní školy. </w:t>
      </w:r>
    </w:p>
    <w:p w:rsidR="008C7435" w:rsidRDefault="008C7435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</w:p>
    <w:p w:rsidR="008C7435" w:rsidRDefault="008C7435" w:rsidP="008C7435">
      <w:pPr>
        <w:pStyle w:val="Bezmezer"/>
        <w:jc w:val="center"/>
        <w:rPr>
          <w:rFonts w:ascii="Jokerman" w:hAnsi="Jokerman"/>
          <w:noProof/>
          <w:sz w:val="40"/>
          <w:lang w:eastAsia="cs-CZ"/>
        </w:rPr>
      </w:pPr>
      <w:r>
        <w:rPr>
          <w:rFonts w:ascii="Jokerman" w:hAnsi="Jokerman"/>
          <w:noProof/>
          <w:sz w:val="40"/>
          <w:lang w:eastAsia="cs-CZ"/>
        </w:rPr>
        <w:t>K zápisu p</w:t>
      </w:r>
      <w:r w:rsidRPr="008A79BF">
        <w:rPr>
          <w:rFonts w:ascii="Corbel" w:hAnsi="Corbel"/>
          <w:b/>
          <w:noProof/>
          <w:sz w:val="40"/>
          <w:lang w:eastAsia="cs-CZ"/>
        </w:rPr>
        <w:t>ř</w:t>
      </w:r>
      <w:r>
        <w:rPr>
          <w:rFonts w:ascii="Jokerman" w:hAnsi="Jokerman"/>
          <w:noProof/>
          <w:sz w:val="40"/>
          <w:lang w:eastAsia="cs-CZ"/>
        </w:rPr>
        <w:t>ineste rodný list dít</w:t>
      </w:r>
      <w:r>
        <w:rPr>
          <w:rFonts w:ascii="Corbel" w:hAnsi="Corbel"/>
          <w:noProof/>
          <w:sz w:val="40"/>
          <w:lang w:eastAsia="cs-CZ"/>
        </w:rPr>
        <w:t>ě</w:t>
      </w:r>
      <w:r>
        <w:rPr>
          <w:rFonts w:ascii="Jokerman" w:hAnsi="Jokerman"/>
          <w:noProof/>
          <w:sz w:val="40"/>
          <w:lang w:eastAsia="cs-CZ"/>
        </w:rPr>
        <w:t>te, ob</w:t>
      </w:r>
      <w:r>
        <w:rPr>
          <w:rFonts w:ascii="Corbel" w:hAnsi="Corbel"/>
          <w:noProof/>
          <w:sz w:val="40"/>
          <w:lang w:eastAsia="cs-CZ"/>
        </w:rPr>
        <w:t>č</w:t>
      </w:r>
      <w:r>
        <w:rPr>
          <w:rFonts w:ascii="Jokerman" w:hAnsi="Jokerman"/>
          <w:noProof/>
          <w:sz w:val="40"/>
          <w:lang w:eastAsia="cs-CZ"/>
        </w:rPr>
        <w:t>anský pr</w:t>
      </w:r>
      <w:r>
        <w:rPr>
          <w:rFonts w:ascii="Corbel" w:hAnsi="Corbel"/>
          <w:noProof/>
          <w:sz w:val="40"/>
          <w:lang w:eastAsia="cs-CZ"/>
        </w:rPr>
        <w:t>ů</w:t>
      </w:r>
      <w:r>
        <w:rPr>
          <w:rFonts w:ascii="Jokerman" w:hAnsi="Jokerman"/>
          <w:noProof/>
          <w:sz w:val="40"/>
          <w:lang w:eastAsia="cs-CZ"/>
        </w:rPr>
        <w:t>kaz zákonného zástupce, pr</w:t>
      </w:r>
      <w:r w:rsidRPr="008A79BF">
        <w:rPr>
          <w:rFonts w:ascii="Times New Roman" w:hAnsi="Times New Roman"/>
          <w:b/>
          <w:noProof/>
          <w:sz w:val="40"/>
          <w:lang w:eastAsia="cs-CZ"/>
        </w:rPr>
        <w:t>ů</w:t>
      </w:r>
      <w:r>
        <w:rPr>
          <w:rFonts w:ascii="Jokerman" w:hAnsi="Jokerman"/>
          <w:noProof/>
          <w:sz w:val="40"/>
          <w:lang w:eastAsia="cs-CZ"/>
        </w:rPr>
        <w:t>kaz zdravotní pojiš</w:t>
      </w:r>
      <w:r w:rsidRPr="008A79BF">
        <w:rPr>
          <w:rFonts w:ascii="Times New Roman" w:hAnsi="Times New Roman"/>
          <w:b/>
          <w:noProof/>
          <w:sz w:val="40"/>
          <w:lang w:eastAsia="cs-CZ"/>
        </w:rPr>
        <w:t>ť</w:t>
      </w:r>
      <w:r>
        <w:rPr>
          <w:rFonts w:ascii="Jokerman" w:hAnsi="Jokerman"/>
          <w:noProof/>
          <w:sz w:val="40"/>
          <w:lang w:eastAsia="cs-CZ"/>
        </w:rPr>
        <w:t>ovny dít</w:t>
      </w:r>
      <w:r w:rsidRPr="008A79BF">
        <w:rPr>
          <w:rFonts w:ascii="Times New Roman" w:hAnsi="Times New Roman"/>
          <w:b/>
          <w:noProof/>
          <w:sz w:val="40"/>
          <w:lang w:eastAsia="cs-CZ"/>
        </w:rPr>
        <w:t>ě</w:t>
      </w:r>
      <w:r>
        <w:rPr>
          <w:rFonts w:ascii="Jokerman" w:hAnsi="Jokerman"/>
          <w:noProof/>
          <w:sz w:val="40"/>
          <w:lang w:eastAsia="cs-CZ"/>
        </w:rPr>
        <w:t>te a p</w:t>
      </w:r>
      <w:r>
        <w:rPr>
          <w:rFonts w:ascii="Corbel" w:hAnsi="Corbel"/>
          <w:noProof/>
          <w:sz w:val="40"/>
          <w:lang w:eastAsia="cs-CZ"/>
        </w:rPr>
        <w:t>ř</w:t>
      </w:r>
      <w:r>
        <w:rPr>
          <w:rFonts w:ascii="Jokerman" w:hAnsi="Jokerman"/>
          <w:noProof/>
          <w:sz w:val="40"/>
          <w:lang w:eastAsia="cs-CZ"/>
        </w:rPr>
        <w:t>ez</w:t>
      </w:r>
      <w:r>
        <w:rPr>
          <w:rFonts w:ascii="Corbel" w:hAnsi="Corbel"/>
          <w:noProof/>
          <w:sz w:val="40"/>
          <w:lang w:eastAsia="cs-CZ"/>
        </w:rPr>
        <w:t>ů</w:t>
      </w:r>
      <w:r>
        <w:rPr>
          <w:rFonts w:ascii="Jokerman" w:hAnsi="Jokerman"/>
          <w:noProof/>
          <w:sz w:val="40"/>
          <w:lang w:eastAsia="cs-CZ"/>
        </w:rPr>
        <w:t>vky pro dít</w:t>
      </w:r>
      <w:r>
        <w:rPr>
          <w:rFonts w:ascii="Times New Roman" w:hAnsi="Times New Roman"/>
          <w:noProof/>
          <w:sz w:val="40"/>
          <w:lang w:eastAsia="cs-CZ"/>
        </w:rPr>
        <w:t>ě</w:t>
      </w:r>
      <w:r>
        <w:rPr>
          <w:rFonts w:ascii="Jokerman" w:hAnsi="Jokerman"/>
          <w:noProof/>
          <w:sz w:val="40"/>
          <w:lang w:eastAsia="cs-CZ"/>
        </w:rPr>
        <w:t>.</w:t>
      </w:r>
    </w:p>
    <w:p w:rsidR="008C7435" w:rsidRDefault="008C7435" w:rsidP="008C7435">
      <w:pPr>
        <w:jc w:val="center"/>
      </w:pPr>
    </w:p>
    <w:p w:rsidR="008C7435" w:rsidRPr="00F3775A" w:rsidRDefault="008C7435" w:rsidP="008C7435"/>
    <w:sectPr w:rsidR="008C7435" w:rsidRPr="00F3775A" w:rsidSect="00233A44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35"/>
    <w:rsid w:val="00057C9B"/>
    <w:rsid w:val="008C7435"/>
    <w:rsid w:val="00BB000A"/>
    <w:rsid w:val="00D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5E6D-6F37-4C57-A4FE-5929D315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4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2022-03-08T10:45:00Z</cp:lastPrinted>
  <dcterms:created xsi:type="dcterms:W3CDTF">2022-03-08T08:32:00Z</dcterms:created>
  <dcterms:modified xsi:type="dcterms:W3CDTF">2022-03-08T10:45:00Z</dcterms:modified>
</cp:coreProperties>
</file>